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EE" w:rsidRPr="00333303" w:rsidRDefault="003573EE" w:rsidP="003573EE">
      <w:pPr>
        <w:spacing w:before="100" w:beforeAutospacing="1" w:after="100" w:afterAutospacing="1" w:line="240" w:lineRule="auto"/>
        <w:jc w:val="center"/>
        <w:rPr>
          <w:rFonts w:ascii="Constantia" w:eastAsia="Times New Roman" w:hAnsi="Constantia" w:cs="Arial"/>
          <w:color w:val="FF6600"/>
          <w:sz w:val="48"/>
          <w:szCs w:val="48"/>
          <w:u w:val="single"/>
          <w:lang w:eastAsia="cs-CZ"/>
        </w:rPr>
      </w:pPr>
      <w:r w:rsidRPr="00333303">
        <w:rPr>
          <w:rFonts w:ascii="Constantia" w:eastAsia="Times New Roman" w:hAnsi="Constantia" w:cs="Arial"/>
          <w:b/>
          <w:bCs/>
          <w:color w:val="FF6600"/>
          <w:sz w:val="48"/>
          <w:szCs w:val="48"/>
          <w:u w:val="single"/>
          <w:lang w:eastAsia="cs-CZ"/>
        </w:rPr>
        <w:t xml:space="preserve">Zápis do Mateřské školy </w:t>
      </w:r>
      <w:proofErr w:type="spellStart"/>
      <w:r w:rsidRPr="00333303">
        <w:rPr>
          <w:rFonts w:ascii="Constantia" w:eastAsia="Times New Roman" w:hAnsi="Constantia" w:cs="Arial"/>
          <w:b/>
          <w:bCs/>
          <w:color w:val="FF6600"/>
          <w:sz w:val="48"/>
          <w:szCs w:val="48"/>
          <w:u w:val="single"/>
          <w:lang w:eastAsia="cs-CZ"/>
        </w:rPr>
        <w:t>Cehnice</w:t>
      </w:r>
      <w:proofErr w:type="spellEnd"/>
      <w:r w:rsidR="00333303" w:rsidRPr="00333303">
        <w:rPr>
          <w:rFonts w:ascii="Constantia" w:eastAsia="Times New Roman" w:hAnsi="Constantia" w:cs="Arial"/>
          <w:b/>
          <w:bCs/>
          <w:color w:val="FF6600"/>
          <w:sz w:val="48"/>
          <w:szCs w:val="48"/>
          <w:u w:val="single"/>
          <w:lang w:eastAsia="cs-CZ"/>
        </w:rPr>
        <w:t xml:space="preserve"> </w:t>
      </w:r>
      <w:proofErr w:type="spellStart"/>
      <w:r w:rsidR="00333303" w:rsidRPr="00333303">
        <w:rPr>
          <w:rFonts w:ascii="Constantia" w:eastAsia="Times New Roman" w:hAnsi="Constantia" w:cs="Arial"/>
          <w:b/>
          <w:bCs/>
          <w:color w:val="FF6600"/>
          <w:sz w:val="48"/>
          <w:szCs w:val="48"/>
          <w:u w:val="single"/>
          <w:lang w:eastAsia="cs-CZ"/>
        </w:rPr>
        <w:t>šk.roku</w:t>
      </w:r>
      <w:proofErr w:type="spellEnd"/>
      <w:r w:rsidR="00333303" w:rsidRPr="00333303">
        <w:rPr>
          <w:rFonts w:ascii="Constantia" w:eastAsia="Times New Roman" w:hAnsi="Constantia" w:cs="Arial"/>
          <w:b/>
          <w:bCs/>
          <w:color w:val="FF6600"/>
          <w:sz w:val="48"/>
          <w:szCs w:val="48"/>
          <w:u w:val="single"/>
          <w:lang w:eastAsia="cs-CZ"/>
        </w:rPr>
        <w:t xml:space="preserve"> 2018/2019</w:t>
      </w:r>
    </w:p>
    <w:p w:rsidR="003573EE" w:rsidRDefault="00333303" w:rsidP="003573EE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  <w:r>
        <w:rPr>
          <w:rFonts w:ascii="Constantia" w:eastAsia="Times New Roman" w:hAnsi="Constantia" w:cs="Arial"/>
          <w:b/>
          <w:bCs/>
          <w:color w:val="000000"/>
          <w:sz w:val="32"/>
          <w:szCs w:val="32"/>
          <w:lang w:eastAsia="cs-CZ"/>
        </w:rPr>
        <w:t>3</w:t>
      </w:r>
      <w:r w:rsidR="003573EE" w:rsidRPr="003573EE">
        <w:rPr>
          <w:rFonts w:ascii="Constantia" w:eastAsia="Times New Roman" w:hAnsi="Constantia" w:cs="Arial"/>
          <w:b/>
          <w:bCs/>
          <w:color w:val="000000"/>
          <w:sz w:val="32"/>
          <w:szCs w:val="32"/>
          <w:lang w:eastAsia="cs-CZ"/>
        </w:rPr>
        <w:t>. 5. 201</w:t>
      </w:r>
      <w:r>
        <w:rPr>
          <w:rFonts w:ascii="Constantia" w:eastAsia="Times New Roman" w:hAnsi="Constantia" w:cs="Arial"/>
          <w:b/>
          <w:bCs/>
          <w:color w:val="000000"/>
          <w:sz w:val="32"/>
          <w:szCs w:val="32"/>
          <w:lang w:eastAsia="cs-CZ"/>
        </w:rPr>
        <w:t>8</w:t>
      </w:r>
      <w:r w:rsidR="003573EE" w:rsidRPr="003573EE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bude probíhat zápis v Mateřské škole </w:t>
      </w:r>
      <w:proofErr w:type="spellStart"/>
      <w:r w:rsidR="003573EE" w:rsidRPr="003573EE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Cehnice</w:t>
      </w:r>
      <w:proofErr w:type="spellEnd"/>
      <w:r w:rsidR="003573EE" w:rsidRPr="003573EE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.  Prosíme Vás, abyste se dostavili se svým dítětem do budovy mateřské školy v době mezi  </w:t>
      </w:r>
      <w:r w:rsidR="003573EE" w:rsidRPr="003573EE">
        <w:rPr>
          <w:rFonts w:ascii="Constantia" w:eastAsia="Times New Roman" w:hAnsi="Constantia" w:cs="Arial"/>
          <w:b/>
          <w:bCs/>
          <w:color w:val="000000"/>
          <w:sz w:val="32"/>
          <w:szCs w:val="32"/>
          <w:lang w:eastAsia="cs-CZ"/>
        </w:rPr>
        <w:t>15.00</w:t>
      </w:r>
      <w:r w:rsidR="003573EE" w:rsidRPr="003573EE">
        <w:rPr>
          <w:rFonts w:ascii="Constantia" w:eastAsia="Times New Roman" w:hAnsi="Constantia" w:cs="Arial"/>
          <w:color w:val="000000"/>
          <w:sz w:val="32"/>
          <w:szCs w:val="32"/>
          <w:lang w:eastAsia="cs-CZ"/>
        </w:rPr>
        <w:t xml:space="preserve"> až </w:t>
      </w:r>
      <w:r w:rsidR="003573EE" w:rsidRPr="003573EE">
        <w:rPr>
          <w:rFonts w:ascii="Constantia" w:eastAsia="Times New Roman" w:hAnsi="Constantia" w:cs="Arial"/>
          <w:b/>
          <w:bCs/>
          <w:color w:val="000000"/>
          <w:sz w:val="32"/>
          <w:szCs w:val="32"/>
          <w:lang w:eastAsia="cs-CZ"/>
        </w:rPr>
        <w:t>17.00</w:t>
      </w:r>
      <w:r w:rsidR="003573EE" w:rsidRPr="003573EE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hodinou. S se</w:t>
      </w:r>
      <w:r w:rsidR="008817E8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bou přineste rodný list dítěte,</w:t>
      </w:r>
      <w:r w:rsidR="003573EE" w:rsidRPr="003573EE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občanský průkaz</w:t>
      </w:r>
      <w:r w:rsidR="00121656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a </w:t>
      </w:r>
      <w:r w:rsidR="00121656" w:rsidRPr="00121656">
        <w:rPr>
          <w:rFonts w:ascii="Constantia" w:eastAsia="Times New Roman" w:hAnsi="Constantia" w:cs="Arial"/>
          <w:b/>
          <w:color w:val="000000"/>
          <w:sz w:val="28"/>
          <w:szCs w:val="28"/>
          <w:lang w:eastAsia="cs-CZ"/>
        </w:rPr>
        <w:t>potvrzení od lékaře</w:t>
      </w:r>
      <w:r w:rsidR="00121656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. Formulář je ke stažení na webových stránkách školy (MŠ</w:t>
      </w:r>
      <w:r w:rsidR="00133599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– </w:t>
      </w:r>
      <w:r w:rsidR="00121656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dokumenty</w:t>
      </w:r>
      <w:r w:rsidR="00133599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</w:t>
      </w:r>
      <w:r w:rsidR="00121656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-</w:t>
      </w:r>
      <w:r w:rsidR="00133599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</w:t>
      </w:r>
      <w:r w:rsidR="00121656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potvrzení od lékaře).</w:t>
      </w:r>
    </w:p>
    <w:p w:rsidR="00333303" w:rsidRPr="003573EE" w:rsidRDefault="00333303" w:rsidP="003573EE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color w:val="4D4E53"/>
          <w:sz w:val="28"/>
          <w:szCs w:val="28"/>
          <w:lang w:eastAsia="cs-CZ"/>
        </w:rPr>
      </w:pPr>
    </w:p>
    <w:p w:rsidR="003573EE" w:rsidRPr="003573EE" w:rsidRDefault="00333303" w:rsidP="003573EE">
      <w:pPr>
        <w:spacing w:before="100" w:beforeAutospacing="1" w:after="100" w:afterAutospacing="1" w:line="240" w:lineRule="auto"/>
        <w:jc w:val="both"/>
        <w:rPr>
          <w:rFonts w:ascii="Constantia" w:eastAsia="Times New Roman" w:hAnsi="Constantia" w:cs="Arial"/>
          <w:color w:val="4D4E53"/>
          <w:sz w:val="28"/>
          <w:szCs w:val="28"/>
          <w:lang w:eastAsia="cs-CZ"/>
        </w:rPr>
      </w:pPr>
      <w:r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cs-CZ"/>
        </w:rPr>
        <w:t>Upozorňujeme, že od 1. 9. 2018</w:t>
      </w:r>
      <w:r w:rsidR="003573EE" w:rsidRPr="003573EE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cs-CZ"/>
        </w:rPr>
        <w:t xml:space="preserve"> je docházka do mateřské školy pro děti od 5 let povinná</w:t>
      </w:r>
      <w:r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cs-CZ"/>
        </w:rPr>
        <w:t xml:space="preserve"> (</w:t>
      </w:r>
      <w:proofErr w:type="spellStart"/>
      <w:proofErr w:type="gramStart"/>
      <w:r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cs-CZ"/>
        </w:rPr>
        <w:t>tj.narozené</w:t>
      </w:r>
      <w:proofErr w:type="spellEnd"/>
      <w:proofErr w:type="gramEnd"/>
      <w:r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cs-CZ"/>
        </w:rPr>
        <w:t xml:space="preserve"> od 1.9.2012 do 31.8.2013</w:t>
      </w:r>
      <w:r w:rsidR="003573EE"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cs-CZ"/>
        </w:rPr>
        <w:t>)</w:t>
      </w:r>
    </w:p>
    <w:tbl>
      <w:tblPr>
        <w:tblW w:w="7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605"/>
        <w:gridCol w:w="2489"/>
      </w:tblGrid>
      <w:tr w:rsidR="003573EE" w:rsidRPr="003573EE" w:rsidTr="003573EE">
        <w:trPr>
          <w:tblCellSpacing w:w="15" w:type="dxa"/>
        </w:trPr>
        <w:tc>
          <w:tcPr>
            <w:tcW w:w="3013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b/>
                <w:bCs/>
                <w:color w:val="000000"/>
                <w:sz w:val="28"/>
                <w:szCs w:val="28"/>
                <w:lang w:eastAsia="cs-CZ"/>
              </w:rPr>
              <w:t>Kritérium</w:t>
            </w: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b/>
                <w:bCs/>
                <w:color w:val="000000"/>
                <w:sz w:val="28"/>
                <w:szCs w:val="28"/>
                <w:lang w:eastAsia="cs-CZ"/>
              </w:rPr>
              <w:t>Bodové ohodnocení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3013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33303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i/>
                <w:color w:val="FF6600"/>
                <w:sz w:val="28"/>
                <w:szCs w:val="28"/>
                <w:lang w:eastAsia="cs-CZ"/>
              </w:rPr>
            </w:pPr>
            <w:r w:rsidRPr="00333303">
              <w:rPr>
                <w:rFonts w:ascii="Constantia" w:eastAsia="Times New Roman" w:hAnsi="Constantia" w:cs="Arial"/>
                <w:i/>
                <w:color w:val="FF6600"/>
                <w:sz w:val="28"/>
                <w:szCs w:val="28"/>
                <w:lang w:eastAsia="cs-CZ"/>
              </w:rPr>
              <w:t>Trvalý pobyt dítěte</w:t>
            </w: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proofErr w:type="spellStart"/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Cehnice</w:t>
            </w:r>
            <w:proofErr w:type="spellEnd"/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 xml:space="preserve"> a spádové obce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10 bodů</w:t>
            </w:r>
          </w:p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3013" w:type="dxa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33303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i/>
                <w:color w:val="FF6600"/>
                <w:sz w:val="28"/>
                <w:szCs w:val="28"/>
                <w:lang w:eastAsia="cs-CZ"/>
              </w:rPr>
            </w:pPr>
            <w:r w:rsidRPr="00333303">
              <w:rPr>
                <w:rFonts w:ascii="Constantia" w:eastAsia="Times New Roman" w:hAnsi="Constantia" w:cs="Arial"/>
                <w:i/>
                <w:color w:val="FF6600"/>
                <w:sz w:val="28"/>
                <w:szCs w:val="28"/>
                <w:lang w:eastAsia="cs-CZ"/>
              </w:rPr>
              <w:t>Věk dítěte ke dni 31. srpna kalendářního roku, kdy probíhá zápis</w:t>
            </w: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5 let a více - předškolák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10 bodů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3EE" w:rsidRPr="003573EE" w:rsidRDefault="003573EE" w:rsidP="003573EE">
            <w:pPr>
              <w:spacing w:after="0" w:line="240" w:lineRule="auto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4 roky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4 body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3EE" w:rsidRPr="003573EE" w:rsidRDefault="003573EE" w:rsidP="003573EE">
            <w:pPr>
              <w:spacing w:after="0" w:line="240" w:lineRule="auto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3 roky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3 body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3EE" w:rsidRPr="003573EE" w:rsidRDefault="003573EE" w:rsidP="003573EE">
            <w:pPr>
              <w:spacing w:after="0" w:line="240" w:lineRule="auto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2 roky – podmínkou je dovršení věku 2 let k </w:t>
            </w:r>
            <w:proofErr w:type="gramStart"/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31.8</w:t>
            </w:r>
            <w:proofErr w:type="gramEnd"/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.  kalendářního roku, kdy probíhá zápis</w:t>
            </w:r>
          </w:p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2 body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3013" w:type="dxa"/>
            <w:vMerge w:val="restar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33303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i/>
                <w:color w:val="FF6600"/>
                <w:sz w:val="28"/>
                <w:szCs w:val="28"/>
                <w:lang w:eastAsia="cs-CZ"/>
              </w:rPr>
            </w:pPr>
            <w:r w:rsidRPr="00333303">
              <w:rPr>
                <w:rFonts w:ascii="Constantia" w:eastAsia="Times New Roman" w:hAnsi="Constantia" w:cs="Arial"/>
                <w:i/>
                <w:color w:val="FF6600"/>
                <w:sz w:val="28"/>
                <w:szCs w:val="28"/>
                <w:lang w:eastAsia="cs-CZ"/>
              </w:rPr>
              <w:t>Individuální situace dítěte</w:t>
            </w: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MŠ navštěvuje sourozenec, resp. sourozenci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1 bod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3EE" w:rsidRPr="003573EE" w:rsidRDefault="003573EE" w:rsidP="003573EE">
            <w:pPr>
              <w:spacing w:after="0" w:line="240" w:lineRule="auto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Dítě se hlásí k celodennímu provozu</w:t>
            </w: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3 body</w:t>
            </w:r>
          </w:p>
        </w:tc>
      </w:tr>
      <w:tr w:rsidR="003573EE" w:rsidRPr="003573EE" w:rsidTr="003573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3EE" w:rsidRPr="003573EE" w:rsidRDefault="003573EE" w:rsidP="003573EE">
            <w:pPr>
              <w:spacing w:after="0" w:line="240" w:lineRule="auto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</w:p>
        </w:tc>
        <w:tc>
          <w:tcPr>
            <w:tcW w:w="3075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000000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Sociální potřebnost  –</w:t>
            </w:r>
            <w:r w:rsidRPr="003573EE">
              <w:rPr>
                <w:rFonts w:ascii="Constantia" w:eastAsia="Times New Roman" w:hAnsi="Constantia" w:cs="Arial"/>
                <w:color w:val="000000"/>
                <w:lang w:eastAsia="cs-CZ"/>
              </w:rPr>
              <w:t xml:space="preserve"> zákonný zástupce doloží příslušné doklady</w:t>
            </w:r>
          </w:p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</w:p>
        </w:tc>
        <w:tc>
          <w:tcPr>
            <w:tcW w:w="30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573EE" w:rsidRPr="003573EE" w:rsidRDefault="003573EE" w:rsidP="003573EE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Arial"/>
                <w:color w:val="2D382C"/>
                <w:sz w:val="28"/>
                <w:szCs w:val="28"/>
                <w:lang w:eastAsia="cs-CZ"/>
              </w:rPr>
            </w:pPr>
            <w:r w:rsidRPr="003573EE">
              <w:rPr>
                <w:rFonts w:ascii="Constantia" w:eastAsia="Times New Roman" w:hAnsi="Constantia" w:cs="Arial"/>
                <w:color w:val="000000"/>
                <w:sz w:val="28"/>
                <w:szCs w:val="28"/>
                <w:lang w:eastAsia="cs-CZ"/>
              </w:rPr>
              <w:t>1 bod</w:t>
            </w:r>
          </w:p>
        </w:tc>
      </w:tr>
    </w:tbl>
    <w:p w:rsid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  <w:r w:rsidRPr="003573EE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Při shodném počtu bodů rozhoduje datum narození.</w:t>
      </w:r>
    </w:p>
    <w:p w:rsid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Kritéria byla projednána se zřizovatelem.</w:t>
      </w:r>
    </w:p>
    <w:p w:rsid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  <w:r w:rsidRPr="00333303">
        <w:rPr>
          <w:rFonts w:ascii="Constantia" w:eastAsia="Times New Roman" w:hAnsi="Constantia" w:cs="Arial"/>
          <w:color w:val="000000"/>
          <w:sz w:val="28"/>
          <w:szCs w:val="28"/>
          <w:u w:val="single"/>
          <w:lang w:eastAsia="cs-CZ"/>
        </w:rPr>
        <w:t>Spádové obce:</w:t>
      </w:r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</w:t>
      </w:r>
      <w:r w:rsidR="00333303"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Cehnice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Dunovice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Kváskovice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Paračov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,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Kuřimany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, Skály,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Jinín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Miloňovice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Třešovice</w:t>
      </w:r>
      <w:proofErr w:type="spellEnd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.</w:t>
      </w:r>
    </w:p>
    <w:p w:rsid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</w:p>
    <w:p w:rsidR="00333303" w:rsidRDefault="00333303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</w:p>
    <w:p w:rsidR="003573EE" w:rsidRDefault="00333303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 xml:space="preserve">Dne: </w:t>
      </w:r>
      <w:proofErr w:type="gramStart"/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14.2.2018</w:t>
      </w:r>
      <w:proofErr w:type="gramEnd"/>
    </w:p>
    <w:p w:rsid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</w:p>
    <w:p w:rsid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</w:pPr>
    </w:p>
    <w:p w:rsidR="003573EE" w:rsidRPr="003573EE" w:rsidRDefault="003573EE" w:rsidP="003573EE">
      <w:pPr>
        <w:spacing w:after="243" w:line="240" w:lineRule="auto"/>
        <w:rPr>
          <w:rFonts w:ascii="Constantia" w:eastAsia="Times New Roman" w:hAnsi="Constantia" w:cs="Arial"/>
          <w:color w:val="4D4E53"/>
          <w:sz w:val="28"/>
          <w:szCs w:val="28"/>
          <w:lang w:eastAsia="cs-CZ"/>
        </w:rPr>
      </w:pPr>
      <w:r>
        <w:rPr>
          <w:rFonts w:ascii="Constantia" w:eastAsia="Times New Roman" w:hAnsi="Constantia" w:cs="Arial"/>
          <w:color w:val="000000"/>
          <w:sz w:val="28"/>
          <w:szCs w:val="28"/>
          <w:lang w:eastAsia="cs-CZ"/>
        </w:rPr>
        <w:t>____________________</w:t>
      </w:r>
    </w:p>
    <w:p w:rsidR="00091644" w:rsidRDefault="003573EE">
      <w:pPr>
        <w:rPr>
          <w:rFonts w:ascii="Constantia" w:hAnsi="Constantia"/>
          <w:sz w:val="28"/>
          <w:szCs w:val="28"/>
        </w:rPr>
      </w:pPr>
      <w:proofErr w:type="spellStart"/>
      <w:proofErr w:type="gramStart"/>
      <w:r>
        <w:rPr>
          <w:rFonts w:ascii="Constantia" w:hAnsi="Constantia"/>
          <w:sz w:val="28"/>
          <w:szCs w:val="28"/>
        </w:rPr>
        <w:t>Mgr.Zuzana</w:t>
      </w:r>
      <w:proofErr w:type="spellEnd"/>
      <w:proofErr w:type="gram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Drančáková</w:t>
      </w:r>
      <w:proofErr w:type="spellEnd"/>
    </w:p>
    <w:p w:rsidR="003573EE" w:rsidRPr="003573EE" w:rsidRDefault="003573E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 (ředitelka)</w:t>
      </w:r>
    </w:p>
    <w:sectPr w:rsidR="003573EE" w:rsidRPr="003573EE" w:rsidSect="0009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73EE"/>
    <w:rsid w:val="00091644"/>
    <w:rsid w:val="00121656"/>
    <w:rsid w:val="00133599"/>
    <w:rsid w:val="001D11C2"/>
    <w:rsid w:val="00333303"/>
    <w:rsid w:val="003573EE"/>
    <w:rsid w:val="004C2F49"/>
    <w:rsid w:val="007B1862"/>
    <w:rsid w:val="008817E8"/>
    <w:rsid w:val="00AA0F81"/>
    <w:rsid w:val="00E7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6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3EE"/>
    <w:rPr>
      <w:b/>
      <w:bCs/>
    </w:rPr>
  </w:style>
  <w:style w:type="character" w:customStyle="1" w:styleId="huge-text1">
    <w:name w:val="huge-text1"/>
    <w:basedOn w:val="Standardnpsmoodstavce"/>
    <w:rsid w:val="003573EE"/>
    <w:rPr>
      <w:sz w:val="43"/>
      <w:szCs w:val="43"/>
    </w:rPr>
  </w:style>
  <w:style w:type="character" w:customStyle="1" w:styleId="bigger-text1">
    <w:name w:val="bigger-text1"/>
    <w:basedOn w:val="Standardnpsmoodstavce"/>
    <w:rsid w:val="003573EE"/>
    <w:rPr>
      <w:sz w:val="34"/>
      <w:szCs w:val="34"/>
    </w:rPr>
  </w:style>
  <w:style w:type="character" w:customStyle="1" w:styleId="normal-text1">
    <w:name w:val="normal-text1"/>
    <w:basedOn w:val="Standardnpsmoodstavce"/>
    <w:rsid w:val="003573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244">
                  <w:marLeft w:val="33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2017-03-16T14:38:00Z</cp:lastPrinted>
  <dcterms:created xsi:type="dcterms:W3CDTF">2017-03-15T09:28:00Z</dcterms:created>
  <dcterms:modified xsi:type="dcterms:W3CDTF">2018-02-13T11:58:00Z</dcterms:modified>
</cp:coreProperties>
</file>